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1" w:rsidRDefault="00A83A71">
      <w:pPr>
        <w:spacing w:before="58" w:after="0" w:line="240" w:lineRule="auto"/>
        <w:ind w:left="5979" w:right="6360"/>
        <w:jc w:val="center"/>
        <w:rPr>
          <w:rFonts w:ascii="Verdana Bold" w:eastAsia="Verdana Bold" w:hAnsi="Verdana Bold" w:cs="Verdana Bold"/>
          <w:sz w:val="20"/>
          <w:szCs w:val="20"/>
        </w:rPr>
      </w:pPr>
      <w:r>
        <w:rPr>
          <w:rFonts w:ascii="Verdana Bold" w:eastAsia="Verdana Bold" w:hAnsi="Verdana Bold" w:cs="Verdana Bold"/>
          <w:b/>
          <w:bCs/>
          <w:sz w:val="20"/>
          <w:szCs w:val="20"/>
        </w:rPr>
        <w:t>YTD ALCOHOL SALES</w:t>
      </w:r>
    </w:p>
    <w:p w:rsidR="00521BE9" w:rsidRDefault="00A83A71">
      <w:pPr>
        <w:spacing w:before="16" w:after="0" w:line="255" w:lineRule="auto"/>
        <w:ind w:left="4891" w:right="5268"/>
        <w:jc w:val="center"/>
        <w:rPr>
          <w:rFonts w:ascii="Verdana Bold" w:eastAsia="Verdana Bold" w:hAnsi="Verdana Bold" w:cs="Verdana Bold"/>
          <w:b/>
          <w:bCs/>
          <w:sz w:val="20"/>
          <w:szCs w:val="20"/>
        </w:rPr>
      </w:pPr>
      <w:r>
        <w:rPr>
          <w:rFonts w:ascii="Verdana Bold" w:eastAsia="Verdana Bold" w:hAnsi="Verdana Bold" w:cs="Verdana Bold"/>
          <w:b/>
          <w:bCs/>
          <w:sz w:val="20"/>
          <w:szCs w:val="20"/>
        </w:rPr>
        <w:t>PER MO</w:t>
      </w:r>
      <w:r w:rsidR="00FC324E">
        <w:rPr>
          <w:rFonts w:ascii="Verdana Bold" w:eastAsia="Verdana Bold" w:hAnsi="Verdana Bold" w:cs="Verdana Bold"/>
          <w:b/>
          <w:bCs/>
          <w:sz w:val="20"/>
          <w:szCs w:val="20"/>
        </w:rPr>
        <w:t>NT</w:t>
      </w:r>
      <w:r w:rsidR="001A4AE9">
        <w:rPr>
          <w:rFonts w:ascii="Verdana Bold" w:eastAsia="Verdana Bold" w:hAnsi="Verdana Bold" w:cs="Verdana Bold"/>
          <w:b/>
          <w:bCs/>
          <w:sz w:val="20"/>
          <w:szCs w:val="20"/>
        </w:rPr>
        <w:t>H</w:t>
      </w:r>
      <w:r w:rsidR="00436992">
        <w:rPr>
          <w:rFonts w:ascii="Verdana Bold" w:eastAsia="Verdana Bold" w:hAnsi="Verdana Bold" w:cs="Verdana Bold"/>
          <w:b/>
          <w:bCs/>
          <w:sz w:val="20"/>
          <w:szCs w:val="20"/>
        </w:rPr>
        <w:t xml:space="preserve"> </w:t>
      </w:r>
      <w:r w:rsidR="00D732B4">
        <w:rPr>
          <w:rFonts w:ascii="Verdana Bold" w:eastAsia="Verdana Bold" w:hAnsi="Verdana Bold" w:cs="Verdana Bold"/>
          <w:b/>
          <w:bCs/>
          <w:sz w:val="20"/>
          <w:szCs w:val="20"/>
        </w:rPr>
        <w:t>REGULATORY REPORTS  MAY</w:t>
      </w:r>
      <w:r w:rsidR="003A1BEA">
        <w:rPr>
          <w:rFonts w:ascii="Verdana Bold" w:eastAsia="Verdana Bold" w:hAnsi="Verdana Bold" w:cs="Verdana Bold"/>
          <w:b/>
          <w:bCs/>
          <w:sz w:val="20"/>
          <w:szCs w:val="20"/>
        </w:rPr>
        <w:t xml:space="preserve"> 2018</w:t>
      </w:r>
    </w:p>
    <w:p w:rsidR="00DB16DE" w:rsidRPr="00DB16DE" w:rsidRDefault="00DB16DE">
      <w:pPr>
        <w:spacing w:before="16" w:after="0" w:line="255" w:lineRule="auto"/>
        <w:ind w:left="4891" w:right="5268"/>
        <w:jc w:val="center"/>
        <w:rPr>
          <w:rFonts w:ascii="Verdana Bold" w:eastAsia="Verdana Bold" w:hAnsi="Verdana Bold" w:cs="Verdana Bold"/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5"/>
        <w:gridCol w:w="2395"/>
        <w:gridCol w:w="2287"/>
        <w:gridCol w:w="2647"/>
        <w:gridCol w:w="1895"/>
        <w:gridCol w:w="2610"/>
      </w:tblGrid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B15779" w:rsidP="00521BE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By the Drink Sales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Liquor Pack Sales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Malt Bev Pack Sales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Temp Sales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Pr="00521BE9" w:rsidRDefault="00521BE9" w:rsidP="00A83A71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Total Alcohol Sales</w:t>
            </w:r>
          </w:p>
        </w:tc>
      </w:tr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JUNE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21BE9">
              <w:rPr>
                <w:rFonts w:ascii="Verdana" w:eastAsia="Verdana" w:hAnsi="Verdana" w:cs="Verdana"/>
                <w:sz w:val="20"/>
                <w:szCs w:val="20"/>
              </w:rPr>
              <w:t>–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201</w:t>
            </w:r>
            <w:r w:rsidR="00A86A88"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1B2C35" w:rsidP="007E6D8F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</w:t>
            </w:r>
            <w:r w:rsidR="004469C2">
              <w:rPr>
                <w:rFonts w:ascii="Verdana" w:eastAsia="Verdana" w:hAnsi="Verdana" w:cs="Verdana"/>
                <w:sz w:val="20"/>
                <w:szCs w:val="20"/>
              </w:rPr>
              <w:t xml:space="preserve">     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>161,951.38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1B2C35" w:rsidP="007E6D8F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</w:t>
            </w:r>
            <w:r w:rsidR="007167C2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131F10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7167C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>347,189.64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</w:t>
            </w:r>
            <w:r w:rsidR="00E824C9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>792,889.05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</w:t>
            </w:r>
            <w:r w:rsidR="004469C2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 xml:space="preserve"> 1,302,030.07</w:t>
            </w:r>
            <w:r w:rsidR="0065705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E824C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JULY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7E6D8F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</w:t>
            </w:r>
            <w:r w:rsidR="0065705D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CD242C">
              <w:rPr>
                <w:rFonts w:ascii="Verdana" w:eastAsia="Verdana" w:hAnsi="Verdana" w:cs="Verdana"/>
                <w:sz w:val="20"/>
                <w:szCs w:val="20"/>
              </w:rPr>
              <w:t>164,021.82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5705D" w:rsidP="007E6D8F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</w:t>
            </w:r>
            <w:r w:rsidR="00F9255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A17B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CD242C">
              <w:rPr>
                <w:rFonts w:ascii="Verdana" w:eastAsia="Verdana" w:hAnsi="Verdana" w:cs="Verdana"/>
                <w:sz w:val="20"/>
                <w:szCs w:val="20"/>
              </w:rPr>
              <w:t xml:space="preserve"> 369,478.51</w:t>
            </w:r>
            <w:r w:rsidR="007A17B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5705D" w:rsidP="00A83A71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</w:t>
            </w:r>
            <w:r w:rsidR="00A8794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CD242C">
              <w:rPr>
                <w:rFonts w:ascii="Verdana" w:eastAsia="Verdana" w:hAnsi="Verdana" w:cs="Verdana"/>
                <w:sz w:val="20"/>
                <w:szCs w:val="20"/>
              </w:rPr>
              <w:t xml:space="preserve">  841,784.98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521BE9" w:rsidRDefault="00521BE9" w:rsidP="00A83A71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CD242C">
              <w:rPr>
                <w:rFonts w:ascii="Verdana" w:eastAsia="Verdana" w:hAnsi="Verdana" w:cs="Verdana"/>
                <w:sz w:val="20"/>
                <w:szCs w:val="20"/>
              </w:rPr>
              <w:t xml:space="preserve">     24,089.00</w:t>
            </w:r>
            <w:r w:rsidR="00AF5C3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640B67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640B67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</w:t>
            </w:r>
            <w:r w:rsidR="00640B67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CD242C">
              <w:rPr>
                <w:rFonts w:ascii="Verdana" w:eastAsia="Verdana" w:hAnsi="Verdana" w:cs="Verdana"/>
                <w:sz w:val="20"/>
                <w:szCs w:val="20"/>
              </w:rPr>
              <w:t xml:space="preserve"> 1,399,374.31</w:t>
            </w:r>
            <w:r w:rsidR="007A17BD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AUGUST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7E6D8F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</w:t>
            </w:r>
            <w:r w:rsidR="00633872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09166B">
              <w:rPr>
                <w:rFonts w:ascii="Verdana" w:eastAsia="Verdana" w:hAnsi="Verdana" w:cs="Verdana"/>
                <w:sz w:val="20"/>
                <w:szCs w:val="20"/>
              </w:rPr>
              <w:t>158,136.90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1B2C35" w:rsidP="007E6D8F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</w:t>
            </w:r>
            <w:r w:rsidR="00F9255B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09166B">
              <w:rPr>
                <w:rFonts w:ascii="Verdana" w:eastAsia="Verdana" w:hAnsi="Verdana" w:cs="Verdana"/>
                <w:sz w:val="20"/>
                <w:szCs w:val="20"/>
              </w:rPr>
              <w:t xml:space="preserve">  353,145.98</w:t>
            </w:r>
            <w:r w:rsidR="0063387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434CA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 </w:t>
            </w:r>
            <w:r w:rsidR="0009166B">
              <w:rPr>
                <w:rFonts w:ascii="Verdana" w:eastAsia="Verdana" w:hAnsi="Verdana" w:cs="Verdana"/>
                <w:sz w:val="20"/>
                <w:szCs w:val="20"/>
              </w:rPr>
              <w:t xml:space="preserve">  771,173.44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2E6DB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63387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1B2C35" w:rsidP="00A83A71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</w:t>
            </w:r>
            <w:r w:rsidR="0063387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9166B">
              <w:rPr>
                <w:rFonts w:ascii="Verdana" w:eastAsia="Verdana" w:hAnsi="Verdana" w:cs="Verdana"/>
                <w:sz w:val="20"/>
                <w:szCs w:val="20"/>
              </w:rPr>
              <w:t xml:space="preserve">  1,282,456.32</w:t>
            </w:r>
            <w:r w:rsidR="0063387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F9255B" w:rsidRDefault="00F9255B" w:rsidP="00A83A71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  <w:p w:rsidR="00521BE9" w:rsidRDefault="00521BE9" w:rsidP="00A83A71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15779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SEPTEMBER</w:t>
            </w:r>
            <w:r w:rsidR="00B15779">
              <w:rPr>
                <w:rFonts w:ascii="Verdana" w:eastAsia="Verdana" w:hAnsi="Verdana" w:cs="Verdana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7E6D8F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9B5BBE">
              <w:rPr>
                <w:rFonts w:ascii="Verdana" w:eastAsia="Verdana" w:hAnsi="Verdana" w:cs="Verdana"/>
                <w:sz w:val="20"/>
                <w:szCs w:val="20"/>
              </w:rPr>
              <w:t xml:space="preserve">     </w:t>
            </w:r>
            <w:r w:rsidR="00E41A5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240A4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C41C16">
              <w:rPr>
                <w:rFonts w:ascii="Verdana" w:eastAsia="Verdana" w:hAnsi="Verdana" w:cs="Verdana"/>
                <w:sz w:val="20"/>
                <w:szCs w:val="20"/>
              </w:rPr>
              <w:t>170,439.86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7E6D8F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525475"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  <w:r w:rsidR="008240A4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BB0C5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C41C16">
              <w:rPr>
                <w:rFonts w:ascii="Verdana" w:eastAsia="Verdana" w:hAnsi="Verdana" w:cs="Verdana"/>
                <w:sz w:val="20"/>
                <w:szCs w:val="20"/>
              </w:rPr>
              <w:t>358,797.73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AC41A3">
              <w:rPr>
                <w:rFonts w:ascii="Verdana" w:eastAsia="Verdana" w:hAnsi="Verdana" w:cs="Verdana"/>
                <w:sz w:val="20"/>
                <w:szCs w:val="20"/>
              </w:rPr>
              <w:t xml:space="preserve">      </w:t>
            </w:r>
            <w:r w:rsidR="00C41C16">
              <w:rPr>
                <w:rFonts w:ascii="Verdana" w:eastAsia="Verdana" w:hAnsi="Verdana" w:cs="Verdana"/>
                <w:sz w:val="20"/>
                <w:szCs w:val="20"/>
              </w:rPr>
              <w:t xml:space="preserve">  721,597.03</w:t>
            </w:r>
            <w:r w:rsidR="008240A4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C41C16">
              <w:rPr>
                <w:rFonts w:ascii="Verdana" w:eastAsia="Verdana" w:hAnsi="Verdana" w:cs="Verdana"/>
                <w:sz w:val="20"/>
                <w:szCs w:val="20"/>
              </w:rPr>
              <w:t xml:space="preserve">         201.00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15779" w:rsidRDefault="00521BE9" w:rsidP="00F11C48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9B5BBE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8240A4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BB0C5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C41C16">
              <w:rPr>
                <w:rFonts w:ascii="Verdana" w:eastAsia="Verdana" w:hAnsi="Verdana" w:cs="Verdana"/>
                <w:sz w:val="20"/>
                <w:szCs w:val="20"/>
              </w:rPr>
              <w:t>1,251,035.62</w:t>
            </w:r>
          </w:p>
        </w:tc>
      </w:tr>
      <w:tr w:rsidR="00FC6C21">
        <w:trPr>
          <w:trHeight w:hRule="exact" w:val="29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before="24" w:after="0" w:line="240" w:lineRule="auto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OCTOBER</w:t>
            </w:r>
            <w:r w:rsidR="00A83A71">
              <w:rPr>
                <w:rFonts w:ascii="Verdana" w:eastAsia="Verdana" w:hAnsi="Verdana" w:cs="Verdana"/>
                <w:sz w:val="20"/>
                <w:szCs w:val="20"/>
              </w:rPr>
              <w:t xml:space="preserve"> - 201</w:t>
            </w:r>
            <w:r w:rsidR="00A86A88"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7E6D8F">
            <w:pPr>
              <w:tabs>
                <w:tab w:val="left" w:pos="960"/>
              </w:tabs>
              <w:spacing w:before="24" w:after="0" w:line="240" w:lineRule="auto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  <w:r w:rsidR="007D3213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F11C48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F02708">
              <w:rPr>
                <w:rFonts w:ascii="Verdana" w:eastAsia="Verdana" w:hAnsi="Verdana" w:cs="Verdana"/>
                <w:sz w:val="20"/>
                <w:szCs w:val="20"/>
              </w:rPr>
              <w:t>150,915.75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7E6D8F">
            <w:pPr>
              <w:tabs>
                <w:tab w:val="left" w:pos="600"/>
              </w:tabs>
              <w:spacing w:before="24" w:after="0" w:line="240" w:lineRule="auto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4E729B">
              <w:rPr>
                <w:rFonts w:ascii="Verdana" w:eastAsia="Verdana" w:hAnsi="Verdana" w:cs="Verdana"/>
                <w:sz w:val="20"/>
                <w:szCs w:val="20"/>
              </w:rPr>
              <w:t xml:space="preserve">       </w:t>
            </w:r>
            <w:r w:rsidR="00F02708">
              <w:rPr>
                <w:rFonts w:ascii="Verdana" w:eastAsia="Verdana" w:hAnsi="Verdana" w:cs="Verdana"/>
                <w:sz w:val="20"/>
                <w:szCs w:val="20"/>
              </w:rPr>
              <w:t xml:space="preserve"> 359,670.26</w:t>
            </w:r>
            <w:r w:rsidR="0033492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 w:rsidR="00694059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 w:rsidR="004E729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E729B" w:rsidP="00F11C48">
            <w:pPr>
              <w:tabs>
                <w:tab w:val="left" w:pos="1000"/>
              </w:tabs>
              <w:spacing w:before="24" w:after="0" w:line="240" w:lineRule="auto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$        </w:t>
            </w:r>
            <w:r w:rsidR="00F02708">
              <w:rPr>
                <w:rFonts w:ascii="Verdana" w:eastAsia="Verdana" w:hAnsi="Verdana" w:cs="Verdana"/>
                <w:sz w:val="20"/>
                <w:szCs w:val="20"/>
              </w:rPr>
              <w:t>590,095.13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720"/>
              </w:tabs>
              <w:spacing w:before="24" w:after="0" w:line="240" w:lineRule="auto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F02708">
              <w:rPr>
                <w:rFonts w:ascii="Verdana" w:eastAsia="Verdana" w:hAnsi="Verdana" w:cs="Verdana"/>
                <w:sz w:val="20"/>
                <w:szCs w:val="20"/>
              </w:rPr>
              <w:t xml:space="preserve">      1,500.00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 w:rsidR="00334920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before="24" w:after="0" w:line="240" w:lineRule="auto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 w:rsidR="008B78CA"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r w:rsidR="009008A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F02708">
              <w:rPr>
                <w:rFonts w:ascii="Verdana" w:eastAsia="Verdana" w:hAnsi="Verdana" w:cs="Verdana"/>
                <w:sz w:val="20"/>
                <w:szCs w:val="20"/>
              </w:rPr>
              <w:t xml:space="preserve"> 1,102,181.14</w:t>
            </w:r>
            <w:r w:rsidR="007E6D8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9008A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NOVEMBER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7E6D8F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8C0B1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D7DA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8C0B1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CA715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151,973.25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7E6D8F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8A7F5E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CA715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427,176.46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</w:t>
            </w:r>
            <w:r w:rsidR="00CA715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569,657.89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58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2D25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A6193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C012D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1,148,807.60</w:t>
            </w:r>
            <w:r w:rsidR="00A6193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DECEMBER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7E6D8F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5750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166,042.00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C06B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7E6D8F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9B65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27C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5750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635,964.03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7E6D8F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</w:t>
            </w:r>
            <w:r w:rsidR="00F5750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663,887.87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C06B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>
            <w:pPr>
              <w:tabs>
                <w:tab w:val="left" w:pos="128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9B65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F5750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1,465,893.90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9B65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 w:rsidP="00B00F0D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JANUARY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7E6D8F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192EFE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3A1BE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144,723.63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7E6D8F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A0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3A1BE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323,911.57</w:t>
            </w:r>
            <w:r w:rsidR="009762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7E6D8F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</w:t>
            </w:r>
            <w:r w:rsidR="002A28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543,642.27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72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9762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2A28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1,012,277.47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FA0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 w:rsidP="00B00F0D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FEBRUARY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1B2C35" w:rsidP="007E6D8F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16688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8698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6F63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159,773.05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7E6D8F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  <w:r w:rsidR="00CF450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8698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6F63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328,584.19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6F63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512,941.08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58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A00D0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1B2C35" w:rsidP="00B00F0D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6F63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1,001,298.32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  <w:p w:rsidR="00DA6BAB" w:rsidRDefault="00DA6BAB" w:rsidP="00B00F0D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MARCH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7E6D8F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A6592E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880A1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1275D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203,533.91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0A46D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880A1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8A7FF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F392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360,433.12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1275D0" w:rsidRDefault="00DA6BAB" w:rsidP="00A83A71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0A46D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1275D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601,885.54</w:t>
            </w:r>
          </w:p>
          <w:p w:rsidR="00DA6BAB" w:rsidRDefault="001275D0" w:rsidP="00A83A71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.54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  <w:p w:rsidR="00E34D21" w:rsidRDefault="00E34D21" w:rsidP="00A83A71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A83A71">
            <w:pPr>
              <w:tabs>
                <w:tab w:val="left" w:pos="72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941D4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1275D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1,165,852.57</w:t>
            </w:r>
            <w:r w:rsidR="00B30E5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APRIL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7E6D8F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4A0EC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6F557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161,414.32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106484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  <w:r w:rsidR="0010648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358,013.92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E1253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 </w:t>
            </w:r>
            <w:r w:rsidR="0010648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613,825.66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A83A71">
            <w:pPr>
              <w:tabs>
                <w:tab w:val="left" w:pos="72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6F557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364.00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6F557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1,133,617.90</w:t>
            </w:r>
            <w:r w:rsidR="00B66A2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</w:tr>
      <w:tr w:rsidR="00DA6BAB">
        <w:trPr>
          <w:trHeight w:hRule="exact" w:val="516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MAY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- 201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7E6D8F">
            <w:pPr>
              <w:tabs>
                <w:tab w:val="left" w:pos="96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F13BE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D732B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162,841.33</w:t>
            </w:r>
            <w:r w:rsidR="00F13BE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F11C48">
            <w:pPr>
              <w:tabs>
                <w:tab w:val="left" w:pos="600"/>
              </w:tabs>
              <w:spacing w:after="0" w:line="238" w:lineRule="exact"/>
              <w:ind w:left="24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  <w:r w:rsidR="00AE0BF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D732B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387,836.26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A6592E" w:rsidP="00F11C48">
            <w:pPr>
              <w:tabs>
                <w:tab w:val="left" w:pos="1000"/>
              </w:tabs>
              <w:spacing w:after="0" w:line="238" w:lineRule="exact"/>
              <w:ind w:left="30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E40C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799,496.20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AE0BF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A83A71">
            <w:pPr>
              <w:tabs>
                <w:tab w:val="left" w:pos="580"/>
              </w:tabs>
              <w:spacing w:after="0" w:line="238" w:lineRule="exact"/>
              <w:ind w:left="26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1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A83A71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CC2DC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C77A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1,350,173.79</w:t>
            </w:r>
          </w:p>
          <w:p w:rsidR="00DA6BAB" w:rsidRDefault="00DA6BAB" w:rsidP="00A83A71">
            <w:pPr>
              <w:tabs>
                <w:tab w:val="left" w:pos="1100"/>
              </w:tabs>
              <w:spacing w:after="0" w:line="238" w:lineRule="exact"/>
              <w:ind w:left="255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DA6BAB">
        <w:trPr>
          <w:trHeight w:hRule="exact"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BAB" w:rsidRDefault="00A6592E" w:rsidP="007F70E3">
            <w:pPr>
              <w:tabs>
                <w:tab w:val="left" w:pos="2900"/>
                <w:tab w:val="left" w:pos="3360"/>
              </w:tabs>
              <w:spacing w:before="19" w:after="0" w:line="240" w:lineRule="auto"/>
              <w:ind w:left="44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TOTALS</w:t>
            </w:r>
            <w:r w:rsidR="00CF450C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ab/>
              <w:t xml:space="preserve">$    </w:t>
            </w:r>
            <w:r w:rsidR="00F5750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1,</w:t>
            </w:r>
            <w:r w:rsidR="00D732B4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955,767.20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A6BAB" w:rsidRDefault="00DA6BAB" w:rsidP="00F11C48">
            <w:pPr>
              <w:spacing w:before="25" w:after="0" w:line="240" w:lineRule="auto"/>
              <w:ind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   </w:t>
            </w: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$</w:t>
            </w:r>
            <w:r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    </w:t>
            </w:r>
            <w:r w:rsidR="007959DF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  </w:t>
            </w:r>
            <w:r w:rsidR="00131F10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</w:t>
            </w:r>
            <w:r w:rsidR="007E6D8F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</w:t>
            </w:r>
            <w:r w:rsidR="00DC77AD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>4,</w:t>
            </w:r>
            <w:r w:rsidR="00FE40C5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>610,201.67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A6BAB" w:rsidRDefault="00DA6BAB" w:rsidP="00F11C48">
            <w:pPr>
              <w:tabs>
                <w:tab w:val="left" w:pos="700"/>
              </w:tabs>
              <w:spacing w:before="19" w:after="0" w:line="240" w:lineRule="auto"/>
              <w:ind w:left="325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$</w:t>
            </w: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ab/>
            </w:r>
            <w:r w:rsidR="00DC77AD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 8,022,876.14</w:t>
            </w: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</w:t>
            </w:r>
            <w:r w:rsidR="00D22946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A6BAB" w:rsidRDefault="00DA6BAB" w:rsidP="00F11C48">
            <w:pPr>
              <w:spacing w:before="19" w:after="0" w:line="240" w:lineRule="auto"/>
              <w:ind w:left="285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$</w:t>
            </w:r>
            <w:r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</w:t>
            </w:r>
            <w:r w:rsidR="00640B67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</w:t>
            </w:r>
            <w:r w:rsidR="006F557C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     26,154.00</w:t>
            </w:r>
            <w:r w:rsidR="00640B67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</w:t>
            </w:r>
            <w:r w:rsidR="00A8794B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</w:t>
            </w:r>
            <w:r w:rsidR="00F722E8">
              <w:rPr>
                <w:rFonts w:ascii="Verdana Bold" w:eastAsia="Verdana Bold" w:hAnsi="Verdana Bold" w:cs="Verdana Bold"/>
                <w:b/>
                <w:bCs/>
                <w:spacing w:val="-26"/>
                <w:sz w:val="20"/>
                <w:szCs w:val="20"/>
              </w:rPr>
              <w:t xml:space="preserve">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824C9" w:rsidRDefault="00B638BB">
            <w:pPr>
              <w:tabs>
                <w:tab w:val="left" w:pos="780"/>
              </w:tabs>
              <w:spacing w:before="19" w:after="0" w:line="240" w:lineRule="auto"/>
              <w:ind w:left="277" w:right="-20"/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$  </w:t>
            </w:r>
            <w:r w:rsidR="008313D9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  <w:r w:rsidR="001275D0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1</w:t>
            </w:r>
            <w:r w:rsidR="00DC77AD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4,614,999.01</w:t>
            </w:r>
          </w:p>
          <w:p w:rsidR="00E824C9" w:rsidRDefault="00E824C9">
            <w:pPr>
              <w:tabs>
                <w:tab w:val="left" w:pos="780"/>
              </w:tabs>
              <w:spacing w:before="19" w:after="0" w:line="240" w:lineRule="auto"/>
              <w:ind w:left="277" w:right="-20"/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</w:pPr>
          </w:p>
          <w:p w:rsidR="00DA6BAB" w:rsidRDefault="00E824C9">
            <w:pPr>
              <w:tabs>
                <w:tab w:val="left" w:pos="780"/>
              </w:tabs>
              <w:spacing w:before="19" w:after="0" w:line="240" w:lineRule="auto"/>
              <w:ind w:left="277" w:right="-20"/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2331</w:t>
            </w:r>
            <w:r w:rsidR="00B638BB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</w:t>
            </w:r>
            <w:r w:rsidR="007F70E3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</w:p>
          <w:p w:rsidR="00DA6BAB" w:rsidRDefault="00DA6BAB">
            <w:pPr>
              <w:tabs>
                <w:tab w:val="left" w:pos="780"/>
              </w:tabs>
              <w:spacing w:before="19" w:after="0" w:line="240" w:lineRule="auto"/>
              <w:ind w:left="277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</w:p>
        </w:tc>
      </w:tr>
    </w:tbl>
    <w:p w:rsidR="00FC6C21" w:rsidRDefault="009D1766">
      <w:pPr>
        <w:spacing w:before="3" w:after="0" w:line="19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</w:t>
      </w:r>
      <w:r w:rsidR="00F76859">
        <w:rPr>
          <w:sz w:val="19"/>
          <w:szCs w:val="19"/>
        </w:rPr>
        <w:t xml:space="preserve">        </w:t>
      </w:r>
      <w:r>
        <w:rPr>
          <w:sz w:val="19"/>
          <w:szCs w:val="19"/>
        </w:rPr>
        <w:t xml:space="preserve">                                                  </w:t>
      </w:r>
    </w:p>
    <w:p w:rsidR="00FC6C21" w:rsidRDefault="00A83A71">
      <w:pPr>
        <w:spacing w:before="25" w:after="0" w:line="257" w:lineRule="auto"/>
        <w:ind w:left="5501" w:right="5465"/>
        <w:jc w:val="center"/>
        <w:rPr>
          <w:rFonts w:ascii="Verdana Bold" w:eastAsia="Verdana Bold" w:hAnsi="Verdana Bold" w:cs="Verdana Bold"/>
          <w:b/>
          <w:bCs/>
          <w:sz w:val="20"/>
          <w:szCs w:val="20"/>
        </w:rPr>
      </w:pPr>
      <w:r>
        <w:rPr>
          <w:rFonts w:ascii="Verdana Bold" w:eastAsia="Verdana Bold" w:hAnsi="Verdana Bold" w:cs="Verdana Bold"/>
          <w:b/>
          <w:bCs/>
          <w:sz w:val="20"/>
          <w:szCs w:val="20"/>
        </w:rPr>
        <w:t>REGULATORY FEE COLLECTED ON ALCOHOL SALES YTD</w:t>
      </w:r>
    </w:p>
    <w:p w:rsidR="00D55140" w:rsidRDefault="00D732B4">
      <w:pPr>
        <w:spacing w:before="25" w:after="0" w:line="257" w:lineRule="auto"/>
        <w:ind w:left="5501" w:right="5465"/>
        <w:jc w:val="center"/>
        <w:rPr>
          <w:rFonts w:ascii="Verdana Bold" w:eastAsia="Verdana Bold" w:hAnsi="Verdana Bold" w:cs="Verdana Bold"/>
          <w:sz w:val="20"/>
          <w:szCs w:val="20"/>
        </w:rPr>
      </w:pPr>
      <w:r>
        <w:rPr>
          <w:rFonts w:ascii="Verdana Bold" w:eastAsia="Verdana Bold" w:hAnsi="Verdana Bold" w:cs="Verdana Bold"/>
          <w:b/>
          <w:bCs/>
          <w:sz w:val="20"/>
          <w:szCs w:val="20"/>
        </w:rPr>
        <w:t>MAY</w:t>
      </w:r>
      <w:r w:rsidR="00FC4C3E">
        <w:rPr>
          <w:rFonts w:ascii="Verdana Bold" w:eastAsia="Verdana Bold" w:hAnsi="Verdana Bold" w:cs="Verdana Bold"/>
          <w:b/>
          <w:bCs/>
          <w:sz w:val="20"/>
          <w:szCs w:val="20"/>
        </w:rPr>
        <w:t xml:space="preserve"> 201</w:t>
      </w:r>
      <w:r w:rsidR="003A1BEA">
        <w:rPr>
          <w:rFonts w:ascii="Verdana Bold" w:eastAsia="Verdana Bold" w:hAnsi="Verdana Bold" w:cs="Verdana Bold"/>
          <w:b/>
          <w:bCs/>
          <w:sz w:val="20"/>
          <w:szCs w:val="20"/>
        </w:rPr>
        <w:t>8</w:t>
      </w:r>
    </w:p>
    <w:p w:rsidR="00FC6C21" w:rsidRDefault="00FC6C21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5"/>
        <w:gridCol w:w="2353"/>
        <w:gridCol w:w="2286"/>
        <w:gridCol w:w="2648"/>
        <w:gridCol w:w="1895"/>
        <w:gridCol w:w="2654"/>
      </w:tblGrid>
      <w:tr w:rsidR="00FC6C21">
        <w:trPr>
          <w:trHeight w:hRule="exact" w:val="331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FC6C21"/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46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By the Drink 6%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199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Liquor Pack 5%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259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Malt Bev Pack 4%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219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 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Temp 6%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491EB0">
            <w:pPr>
              <w:spacing w:before="65" w:after="0" w:line="240" w:lineRule="auto"/>
              <w:ind w:left="210" w:right="-20"/>
              <w:rPr>
                <w:rFonts w:ascii="Verdana Bold" w:eastAsia="Verdana Bold" w:hAnsi="Verdana Bold" w:cs="Verdana Bold"/>
                <w:sz w:val="20"/>
                <w:szCs w:val="20"/>
              </w:rPr>
            </w:pPr>
            <w:r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 xml:space="preserve"> </w:t>
            </w:r>
            <w:r w:rsidR="00A83A71">
              <w:rPr>
                <w:rFonts w:ascii="Verdana Bold" w:eastAsia="Verdana Bold" w:hAnsi="Verdana Bold" w:cs="Verdana Bold"/>
                <w:b/>
                <w:bCs/>
                <w:sz w:val="20"/>
                <w:szCs w:val="20"/>
              </w:rPr>
              <w:t>Total Regulatory Fee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JUNE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7F70E3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</w:t>
            </w:r>
            <w:r w:rsidR="00131F1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6,635.11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F7685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0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81199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131F1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543A3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16,425.84</w:t>
            </w:r>
            <w:r w:rsidR="005D2D0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131F10" w:rsidRDefault="001B2C35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</w:t>
            </w:r>
            <w:r w:rsidR="00D005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543A3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31,022.23</w:t>
            </w:r>
            <w:r w:rsidR="00543A3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  <w:p w:rsidR="00FC6C21" w:rsidRDefault="00131F10" w:rsidP="00B66A2F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99</w:t>
            </w:r>
            <w:r w:rsidR="00D005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B66A2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  <w:p w:rsidR="00AC5041" w:rsidRDefault="00AC5041" w:rsidP="009F23EF">
            <w:pPr>
              <w:tabs>
                <w:tab w:val="left" w:pos="1380"/>
              </w:tabs>
              <w:spacing w:after="0" w:line="238" w:lineRule="exact"/>
              <w:ind w:left="347" w:right="-2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525EC7">
            <w:pPr>
              <w:tabs>
                <w:tab w:val="left" w:pos="132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46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54,083.18</w:t>
            </w:r>
            <w:r w:rsidR="005D2D0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 w:rsidP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JULY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631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</w:t>
            </w:r>
            <w:r w:rsidR="00CD242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7,872.22 </w:t>
            </w:r>
            <w:r w:rsidR="00640B6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A17B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DB71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CD242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16,793.92</w:t>
            </w:r>
            <w:r w:rsidR="00640B6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36034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560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CD242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31,673.94</w:t>
            </w:r>
            <w:r w:rsidR="00560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36034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A17B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525EC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640B6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CD242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1,308.84</w:t>
            </w:r>
            <w:r w:rsidR="00640B6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CE67B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46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640B67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CD242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57,648.92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AUGUST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ED51F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</w:t>
            </w:r>
            <w:r w:rsidR="0009166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8,922.15</w:t>
            </w:r>
            <w:r w:rsidR="005656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2751F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5656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09166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17,648.82</w:t>
            </w:r>
            <w:r w:rsidR="005656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5656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63387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560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09166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30,378.58</w:t>
            </w:r>
            <w:r w:rsidR="00560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63387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108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09166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56,949.55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2B7FE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4B141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SEPTEMBER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C41C1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DA532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9,225.49</w:t>
            </w:r>
            <w:r w:rsidR="00C41C1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BB0C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E41A5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DA532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17,235.37</w:t>
            </w:r>
            <w:r w:rsidR="003C0A1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BB0C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</w:t>
            </w:r>
            <w:r w:rsidR="00DA532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28,815.99</w:t>
            </w:r>
            <w:r w:rsidR="001A631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C84727">
            <w:pPr>
              <w:tabs>
                <w:tab w:val="left" w:pos="132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         **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1B2C35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D552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E41A5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1A631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064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A532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55,276.85</w:t>
            </w:r>
            <w:r w:rsidR="00D064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OCTOBER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8B78C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0270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8,237.60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8B78C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9008A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AD2EF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F0270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17,399.61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33492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81199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F0270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23,580.64</w:t>
            </w:r>
            <w:r w:rsidR="0081199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9008A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334920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108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F0270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 **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D2EFF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</w:t>
            </w:r>
            <w:r w:rsidR="00F0270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49,217.85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3273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F3273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FC6C21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NOVEMBER</w:t>
            </w:r>
            <w:r w:rsidR="00A83A7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2D25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400B0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386A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2512B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8,379.67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B2589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2512B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21,262.92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386A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81199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2512B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22,990.45</w:t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E008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B47A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A83A71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FC6C21" w:rsidRDefault="00A83A71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B47A62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2512B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52,633.04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2D251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 w:rsidP="00B00F0D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DECEMBER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1B2C35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2F121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E6537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9,269.15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E50199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E6537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30,609.76</w:t>
            </w:r>
            <w:r w:rsidR="007155C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DF09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834AA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E6537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26,394.54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834AA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F09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834AA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132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834AA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E6537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66,273.45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 w:rsidP="00B00F0D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JANUARY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1B2C35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 </w:t>
            </w:r>
            <w:r w:rsidR="0097625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8,214.92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16,142.87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A0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855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E50199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21,712.74</w:t>
            </w:r>
            <w:r w:rsidR="00ED6F1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F878B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FB3B4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46,070.53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 </w:t>
            </w:r>
            <w:r w:rsidR="00F878B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A86A88" w:rsidP="00B00F0D">
            <w:pPr>
              <w:tabs>
                <w:tab w:val="left" w:pos="1603"/>
              </w:tabs>
              <w:spacing w:after="0" w:line="238" w:lineRule="exact"/>
              <w:ind w:left="40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FEBRUARY - 2018</w:t>
            </w:r>
          </w:p>
          <w:p w:rsidR="00DA6BAB" w:rsidRDefault="00DA6BAB" w:rsidP="00B00F0D">
            <w:pPr>
              <w:tabs>
                <w:tab w:val="left" w:pos="1603"/>
              </w:tabs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  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6F63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9,294.51</w:t>
            </w:r>
            <w:r w:rsidR="004A17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E50199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6F632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16,411.60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4A17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E50199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6D66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20,392.91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1A4AE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B00F0D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6D669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46,099.02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MARCH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</w:t>
            </w:r>
            <w:r w:rsidR="004510F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11,873.66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8A7FF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880A1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 w:rsidR="00DF392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18,004.39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8A7FF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0A46D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4510F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24,055.22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0A2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0A216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A83A71">
            <w:pPr>
              <w:tabs>
                <w:tab w:val="left" w:pos="132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4510FC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37659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4510F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53,933.27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r w:rsidR="00E5019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  <w:tr w:rsidR="00DA6BAB">
        <w:trPr>
          <w:trHeight w:hRule="exact" w:val="260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694059">
            <w:pPr>
              <w:spacing w:after="0" w:line="238" w:lineRule="exact"/>
              <w:ind w:left="4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APRIL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–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 </w:t>
            </w:r>
            <w:r w:rsidR="00797FE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9,482.56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DE125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797FE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17,883.48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042A2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97FED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24,335.68</w:t>
            </w:r>
            <w:r w:rsidR="001B2C3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A83A71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DA6BAB" w:rsidRDefault="00DA6BAB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 w:rsidR="00EB6854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E114C1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51,701.72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</w:t>
            </w:r>
            <w:r w:rsidR="00C45D06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  <w:t xml:space="preserve">  </w:t>
            </w:r>
          </w:p>
        </w:tc>
      </w:tr>
      <w:tr w:rsidR="00DA6BAB">
        <w:trPr>
          <w:trHeight w:hRule="exact" w:val="516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DA6BAB" w:rsidRPr="004546E6" w:rsidRDefault="001B2C35" w:rsidP="007C094E">
            <w:pPr>
              <w:tabs>
                <w:tab w:val="left" w:pos="1603"/>
              </w:tabs>
              <w:spacing w:after="0" w:line="238" w:lineRule="exact"/>
              <w:ind w:left="40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MAY - 201</w:t>
            </w:r>
            <w:r w:rsidR="00A86A88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8</w:t>
            </w:r>
            <w:r w:rsidR="00DA6BA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35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F11C48">
            <w:pPr>
              <w:tabs>
                <w:tab w:val="left" w:pos="1100"/>
              </w:tabs>
              <w:spacing w:after="0" w:line="238" w:lineRule="exact"/>
              <w:ind w:left="134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7F70E3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</w:t>
            </w:r>
            <w:r w:rsidR="00071C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2,726.40</w:t>
            </w:r>
            <w:r w:rsidR="00E2335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0066CB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F11C48">
            <w:pPr>
              <w:tabs>
                <w:tab w:val="left" w:pos="980"/>
              </w:tabs>
              <w:spacing w:after="0" w:line="238" w:lineRule="exact"/>
              <w:ind w:left="28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 </w:t>
            </w:r>
            <w:r w:rsidR="00CC2DC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E23359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  <w:r w:rsidR="00071C5A">
              <w:rPr>
                <w:rFonts w:ascii="Verdana" w:eastAsia="Verdana" w:hAnsi="Verdana" w:cs="Verdana"/>
                <w:position w:val="-1"/>
                <w:sz w:val="20"/>
                <w:szCs w:val="20"/>
              </w:rPr>
              <w:t>21,404.29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E23359" w:rsidRDefault="00071C5A" w:rsidP="007F70E3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        29,070.68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</w:t>
            </w:r>
            <w:r w:rsidR="00CC2DC5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  <w:p w:rsidR="00DA6BAB" w:rsidRDefault="00DA6BAB" w:rsidP="007F70E3">
            <w:pPr>
              <w:tabs>
                <w:tab w:val="left" w:pos="1380"/>
              </w:tabs>
              <w:spacing w:after="0" w:line="238" w:lineRule="exact"/>
              <w:ind w:left="34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189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DA6BAB" w:rsidP="00A83A71">
            <w:pPr>
              <w:tabs>
                <w:tab w:val="left" w:pos="960"/>
              </w:tabs>
              <w:spacing w:after="0" w:line="238" w:lineRule="exact"/>
              <w:ind w:left="307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</w:p>
        </w:tc>
        <w:tc>
          <w:tcPr>
            <w:tcW w:w="265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A6BAB" w:rsidRDefault="00E23359" w:rsidP="00F11C48">
            <w:pPr>
              <w:tabs>
                <w:tab w:val="left" w:pos="1340"/>
              </w:tabs>
              <w:spacing w:after="0" w:line="238" w:lineRule="exact"/>
              <w:ind w:left="298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$     </w:t>
            </w:r>
            <w:r w:rsidR="004D2E4C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53,201.37</w:t>
            </w:r>
            <w:r w:rsidR="007E6D8F"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   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 xml:space="preserve"> </w:t>
            </w:r>
          </w:p>
        </w:tc>
      </w:tr>
    </w:tbl>
    <w:p w:rsidR="00FC6C21" w:rsidRDefault="00FC6C21">
      <w:pPr>
        <w:spacing w:after="0"/>
        <w:sectPr w:rsidR="00FC6C21" w:rsidSect="00D55140">
          <w:type w:val="continuous"/>
          <w:pgSz w:w="15840" w:h="12240" w:orient="landscape"/>
          <w:pgMar w:top="662" w:right="763" w:bottom="0" w:left="274" w:header="720" w:footer="720" w:gutter="0"/>
          <w:cols w:space="720"/>
        </w:sectPr>
      </w:pPr>
    </w:p>
    <w:p w:rsidR="00FC6C21" w:rsidRDefault="009663F3">
      <w:pPr>
        <w:spacing w:after="0" w:line="217" w:lineRule="exact"/>
        <w:ind w:left="154" w:right="-70"/>
        <w:rPr>
          <w:rFonts w:ascii="Verdana Bold" w:eastAsia="Verdana Bold" w:hAnsi="Verdana Bold" w:cs="Verdana Bold"/>
          <w:sz w:val="20"/>
          <w:szCs w:val="20"/>
        </w:rPr>
      </w:pPr>
      <w:r w:rsidRPr="009663F3">
        <w:lastRenderedPageBreak/>
        <w:pict>
          <v:group id="_x0000_s1026" style="position:absolute;left:0;text-align:left;margin-left:156.25pt;margin-top:11.05pt;width:592.85pt;height:3pt;z-index:-251656192;mso-position-horizontal-relative:page" coordorigin="3125,221" coordsize="11857,60">
            <v:group id="_x0000_s1029" style="position:absolute;left:3136;top:232;width:11836;height:2" coordorigin="3136,232" coordsize="11836,2">
              <v:shape id="_x0000_s1030" style="position:absolute;left:3136;top:232;width:11836;height:2" coordorigin="3136,232" coordsize="11836,0" path="m3136,232r11835,e" filled="f" strokeweight="1.06pt">
                <v:path arrowok="t"/>
              </v:shape>
            </v:group>
            <v:group id="_x0000_s1027" style="position:absolute;left:3136;top:270;width:11836;height:2" coordorigin="3136,270" coordsize="11836,2">
              <v:shape id="_x0000_s1028" style="position:absolute;left:3136;top:270;width:11836;height:2" coordorigin="3136,270" coordsize="11836,0" path="m3136,270r11835,e" filled="f" strokeweight="1.06pt">
                <v:path arrowok="t"/>
              </v:shape>
            </v:group>
            <w10:wrap anchorx="page"/>
          </v:group>
        </w:pict>
      </w:r>
      <w:r w:rsidR="00A83A71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TOTALS</w:t>
      </w:r>
    </w:p>
    <w:p w:rsidR="00334920" w:rsidRDefault="00A83A71">
      <w:pPr>
        <w:tabs>
          <w:tab w:val="left" w:pos="680"/>
        </w:tabs>
        <w:spacing w:after="0" w:line="217" w:lineRule="exact"/>
        <w:ind w:right="-70"/>
        <w:rPr>
          <w:rFonts w:ascii="Verdana Bold" w:eastAsia="Verdana Bold" w:hAnsi="Verdana Bold" w:cs="Verdana Bold"/>
          <w:sz w:val="20"/>
          <w:szCs w:val="20"/>
        </w:rPr>
      </w:pPr>
      <w:r>
        <w:br w:type="column"/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>$</w:t>
      </w:r>
      <w:r w:rsidR="00441C61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   </w:t>
      </w:r>
      <w:r w:rsidR="006F6326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</w:t>
      </w:r>
      <w:r w:rsidR="00543A3B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</w:t>
      </w:r>
      <w:r w:rsidR="00071C5A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100,133.44</w:t>
      </w:r>
    </w:p>
    <w:p w:rsidR="00FC6C21" w:rsidRDefault="00A83A71">
      <w:pPr>
        <w:tabs>
          <w:tab w:val="left" w:pos="400"/>
        </w:tabs>
        <w:spacing w:after="0" w:line="217" w:lineRule="exact"/>
        <w:ind w:right="-70"/>
        <w:rPr>
          <w:rFonts w:ascii="Verdana Bold" w:eastAsia="Verdana Bold" w:hAnsi="Verdana Bold" w:cs="Verdana Bold"/>
          <w:sz w:val="20"/>
          <w:szCs w:val="20"/>
        </w:rPr>
      </w:pPr>
      <w:r>
        <w:br w:type="column"/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>$</w:t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ab/>
      </w:r>
      <w:r w:rsidR="00FB3B49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</w:t>
      </w:r>
      <w:r w:rsidR="00797FED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2</w:t>
      </w:r>
      <w:r w:rsidR="00071C5A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27,222.87</w:t>
      </w:r>
    </w:p>
    <w:p w:rsidR="00FC6C21" w:rsidRDefault="00A83A71">
      <w:pPr>
        <w:tabs>
          <w:tab w:val="left" w:pos="740"/>
        </w:tabs>
        <w:spacing w:after="0" w:line="217" w:lineRule="exact"/>
        <w:ind w:right="-70"/>
        <w:rPr>
          <w:rFonts w:ascii="Verdana Bold" w:eastAsia="Verdana Bold" w:hAnsi="Verdana Bold" w:cs="Verdana Bold"/>
          <w:sz w:val="20"/>
          <w:szCs w:val="20"/>
        </w:rPr>
      </w:pPr>
      <w:r>
        <w:br w:type="column"/>
      </w:r>
      <w:r w:rsidR="00DC1B8C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 xml:space="preserve">$      </w:t>
      </w:r>
      <w:r w:rsidR="004D2E4C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>314,423.60</w:t>
      </w:r>
    </w:p>
    <w:p w:rsidR="00FC6C21" w:rsidRDefault="00A83A71">
      <w:pPr>
        <w:spacing w:after="0" w:line="217" w:lineRule="exact"/>
        <w:ind w:right="-70"/>
        <w:rPr>
          <w:rFonts w:ascii="Verdana Bold" w:eastAsia="Verdana Bold" w:hAnsi="Verdana Bold" w:cs="Verdana Bold"/>
          <w:sz w:val="20"/>
          <w:szCs w:val="20"/>
        </w:rPr>
      </w:pPr>
      <w:r>
        <w:br w:type="column"/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>$</w:t>
      </w:r>
      <w:r w:rsidR="001768B3">
        <w:rPr>
          <w:rFonts w:ascii="Verdana Bold" w:eastAsia="Verdana Bold" w:hAnsi="Verdana Bold" w:cs="Verdana Bold"/>
          <w:b/>
          <w:bCs/>
          <w:spacing w:val="48"/>
          <w:position w:val="-1"/>
          <w:sz w:val="20"/>
          <w:szCs w:val="20"/>
        </w:rPr>
        <w:t xml:space="preserve"> </w:t>
      </w:r>
      <w:r w:rsidR="007F70E3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</w:t>
      </w:r>
      <w:r w:rsidR="00CD242C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1,308.84</w:t>
      </w:r>
    </w:p>
    <w:p w:rsidR="00FC6C21" w:rsidRDefault="00A83A71" w:rsidP="001768B3">
      <w:pPr>
        <w:tabs>
          <w:tab w:val="left" w:pos="660"/>
        </w:tabs>
        <w:spacing w:after="0" w:line="217" w:lineRule="exact"/>
        <w:ind w:right="-20"/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</w:pPr>
      <w:r>
        <w:br w:type="column"/>
      </w:r>
      <w:r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lastRenderedPageBreak/>
        <w:t>$</w:t>
      </w:r>
      <w:r w:rsidR="00E23359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   </w:t>
      </w:r>
      <w:r w:rsidR="004D2E4C">
        <w:rPr>
          <w:rFonts w:ascii="Verdana Bold" w:eastAsia="Verdana Bold" w:hAnsi="Verdana Bold" w:cs="Verdana Bold"/>
          <w:b/>
          <w:bCs/>
          <w:position w:val="-1"/>
          <w:sz w:val="20"/>
          <w:szCs w:val="20"/>
        </w:rPr>
        <w:t xml:space="preserve">  643,088.75</w:t>
      </w:r>
    </w:p>
    <w:p w:rsidR="00D06471" w:rsidRPr="001768B3" w:rsidRDefault="00D06471" w:rsidP="001768B3">
      <w:pPr>
        <w:tabs>
          <w:tab w:val="left" w:pos="660"/>
        </w:tabs>
        <w:spacing w:after="0" w:line="217" w:lineRule="exact"/>
        <w:ind w:right="-20"/>
        <w:rPr>
          <w:rFonts w:ascii="Verdana Bold" w:eastAsia="Verdana Bold" w:hAnsi="Verdana Bold" w:cs="Verdana Bold"/>
          <w:sz w:val="20"/>
          <w:szCs w:val="20"/>
        </w:rPr>
        <w:sectPr w:rsidR="00D06471" w:rsidRPr="001768B3">
          <w:type w:val="continuous"/>
          <w:pgSz w:w="15840" w:h="12240" w:orient="landscape"/>
          <w:pgMar w:top="660" w:right="760" w:bottom="280" w:left="280" w:header="720" w:footer="720" w:gutter="0"/>
          <w:cols w:num="6" w:space="720" w:equalWidth="0">
            <w:col w:w="1030" w:space="1981"/>
            <w:col w:w="1974" w:space="533"/>
            <w:col w:w="1696" w:space="650"/>
            <w:col w:w="2035" w:space="572"/>
            <w:col w:w="1334" w:space="552"/>
            <w:col w:w="2443"/>
          </w:cols>
        </w:sectPr>
      </w:pPr>
    </w:p>
    <w:p w:rsidR="00FC6C21" w:rsidRPr="00B45F4F" w:rsidRDefault="00E50199" w:rsidP="00B45F4F">
      <w:pPr>
        <w:spacing w:before="18" w:after="0" w:line="260" w:lineRule="exac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CC009B">
        <w:rPr>
          <w:b/>
          <w:sz w:val="26"/>
          <w:szCs w:val="26"/>
        </w:rPr>
        <w:t xml:space="preserve">   </w:t>
      </w:r>
      <w:r w:rsidR="001768B3">
        <w:rPr>
          <w:b/>
          <w:sz w:val="26"/>
          <w:szCs w:val="26"/>
        </w:rPr>
        <w:t xml:space="preserve">                               </w:t>
      </w:r>
      <w:r w:rsidR="00CC009B">
        <w:rPr>
          <w:b/>
          <w:sz w:val="26"/>
          <w:szCs w:val="26"/>
        </w:rPr>
        <w:t xml:space="preserve">    </w:t>
      </w:r>
    </w:p>
    <w:p w:rsidR="00865701" w:rsidRPr="00865701" w:rsidRDefault="00865701" w:rsidP="00865701">
      <w:pPr>
        <w:spacing w:before="25" w:after="0" w:line="240" w:lineRule="auto"/>
        <w:ind w:right="-20"/>
        <w:rPr>
          <w:rFonts w:ascii="Verdana" w:eastAsia="Verdana" w:hAnsi="Verdana" w:cs="Verdana"/>
          <w:b/>
          <w:sz w:val="20"/>
          <w:szCs w:val="20"/>
        </w:rPr>
      </w:pPr>
      <w:r w:rsidRPr="00865701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    </w:t>
      </w:r>
    </w:p>
    <w:p w:rsidR="00617433" w:rsidRPr="00E646CF" w:rsidRDefault="00E646CF" w:rsidP="003D0B22">
      <w:pPr>
        <w:spacing w:before="25" w:after="0" w:line="240" w:lineRule="auto"/>
        <w:ind w:left="151" w:right="-20"/>
        <w:rPr>
          <w:rFonts w:ascii="Verdana" w:eastAsia="Verdana" w:hAnsi="Verdana" w:cs="Verdana"/>
          <w:b/>
          <w:sz w:val="20"/>
          <w:szCs w:val="20"/>
        </w:rPr>
      </w:pPr>
      <w:r w:rsidRPr="00E646CF">
        <w:rPr>
          <w:rFonts w:ascii="Verdana" w:eastAsia="Verdana" w:hAnsi="Verdana" w:cs="Verdana"/>
          <w:b/>
          <w:sz w:val="20"/>
          <w:szCs w:val="20"/>
        </w:rPr>
        <w:t>**Regulatory Fees may not reflect the exact percentage due to credit ta</w:t>
      </w:r>
      <w:r w:rsidR="003D0B22">
        <w:rPr>
          <w:rFonts w:ascii="Verdana" w:eastAsia="Verdana" w:hAnsi="Verdana" w:cs="Verdana"/>
          <w:b/>
          <w:sz w:val="20"/>
          <w:szCs w:val="20"/>
        </w:rPr>
        <w:t>ken for application/license fees.</w:t>
      </w:r>
    </w:p>
    <w:sectPr w:rsidR="00617433" w:rsidRPr="00E646CF" w:rsidSect="00FC6C21">
      <w:type w:val="continuous"/>
      <w:pgSz w:w="15840" w:h="12240" w:orient="landscape"/>
      <w:pgMar w:top="660" w:right="7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Bold">
    <w:altName w:val="Verdana Bold"/>
    <w:panose1 w:val="020B080403050404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6DD"/>
    <w:multiLevelType w:val="hybridMultilevel"/>
    <w:tmpl w:val="BE5C5592"/>
    <w:lvl w:ilvl="0" w:tplc="190A0DCC">
      <w:numFmt w:val="bullet"/>
      <w:lvlText w:val=""/>
      <w:lvlJc w:val="left"/>
      <w:pPr>
        <w:ind w:left="571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">
    <w:nsid w:val="1A6B26DD"/>
    <w:multiLevelType w:val="hybridMultilevel"/>
    <w:tmpl w:val="D52C8D32"/>
    <w:lvl w:ilvl="0" w:tplc="13BC7DA6">
      <w:numFmt w:val="bullet"/>
      <w:lvlText w:val=""/>
      <w:lvlJc w:val="left"/>
      <w:pPr>
        <w:ind w:left="855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B8A25CA"/>
    <w:multiLevelType w:val="hybridMultilevel"/>
    <w:tmpl w:val="B4AA4FE8"/>
    <w:lvl w:ilvl="0" w:tplc="290AD846">
      <w:numFmt w:val="bullet"/>
      <w:lvlText w:val=""/>
      <w:lvlJc w:val="left"/>
      <w:pPr>
        <w:ind w:left="495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7912056B"/>
    <w:multiLevelType w:val="hybridMultilevel"/>
    <w:tmpl w:val="2A3A7C92"/>
    <w:lvl w:ilvl="0" w:tplc="47BA02BC">
      <w:numFmt w:val="bullet"/>
      <w:lvlText w:val=""/>
      <w:lvlJc w:val="left"/>
      <w:pPr>
        <w:ind w:left="69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C6C21"/>
    <w:rsid w:val="000034E4"/>
    <w:rsid w:val="000066CB"/>
    <w:rsid w:val="00017A5A"/>
    <w:rsid w:val="00034BEE"/>
    <w:rsid w:val="00042A29"/>
    <w:rsid w:val="00043D0E"/>
    <w:rsid w:val="000456C8"/>
    <w:rsid w:val="00045B0D"/>
    <w:rsid w:val="000519FB"/>
    <w:rsid w:val="00071C5A"/>
    <w:rsid w:val="0008175F"/>
    <w:rsid w:val="0009166B"/>
    <w:rsid w:val="00094F05"/>
    <w:rsid w:val="000A2016"/>
    <w:rsid w:val="000A2169"/>
    <w:rsid w:val="000A2408"/>
    <w:rsid w:val="000A46DD"/>
    <w:rsid w:val="000B3943"/>
    <w:rsid w:val="000C2213"/>
    <w:rsid w:val="000D4ACC"/>
    <w:rsid w:val="000D5DF1"/>
    <w:rsid w:val="00100FEE"/>
    <w:rsid w:val="00102DC1"/>
    <w:rsid w:val="00106484"/>
    <w:rsid w:val="00111BA2"/>
    <w:rsid w:val="001150F6"/>
    <w:rsid w:val="00122347"/>
    <w:rsid w:val="001275D0"/>
    <w:rsid w:val="00131F10"/>
    <w:rsid w:val="00143AED"/>
    <w:rsid w:val="0014786A"/>
    <w:rsid w:val="00163192"/>
    <w:rsid w:val="0016508A"/>
    <w:rsid w:val="00166881"/>
    <w:rsid w:val="00176217"/>
    <w:rsid w:val="001768B3"/>
    <w:rsid w:val="001830E3"/>
    <w:rsid w:val="00192EFE"/>
    <w:rsid w:val="001A02BB"/>
    <w:rsid w:val="001A4AE9"/>
    <w:rsid w:val="001A4D71"/>
    <w:rsid w:val="001A6315"/>
    <w:rsid w:val="001B0950"/>
    <w:rsid w:val="001B190F"/>
    <w:rsid w:val="001B2C35"/>
    <w:rsid w:val="001C2438"/>
    <w:rsid w:val="001C65FD"/>
    <w:rsid w:val="001D3C1B"/>
    <w:rsid w:val="001E2512"/>
    <w:rsid w:val="001E2CA4"/>
    <w:rsid w:val="001E498F"/>
    <w:rsid w:val="001F3811"/>
    <w:rsid w:val="001F7D7A"/>
    <w:rsid w:val="001F7DD6"/>
    <w:rsid w:val="00221F65"/>
    <w:rsid w:val="00222D97"/>
    <w:rsid w:val="00225028"/>
    <w:rsid w:val="00236CB9"/>
    <w:rsid w:val="002512BB"/>
    <w:rsid w:val="00257F12"/>
    <w:rsid w:val="002751FD"/>
    <w:rsid w:val="002800CB"/>
    <w:rsid w:val="0028096D"/>
    <w:rsid w:val="00280EF8"/>
    <w:rsid w:val="002A285A"/>
    <w:rsid w:val="002A55E5"/>
    <w:rsid w:val="002B536A"/>
    <w:rsid w:val="002B6D98"/>
    <w:rsid w:val="002B7FEA"/>
    <w:rsid w:val="002C5A9E"/>
    <w:rsid w:val="002C5F23"/>
    <w:rsid w:val="002D2511"/>
    <w:rsid w:val="002D5050"/>
    <w:rsid w:val="002D5F8B"/>
    <w:rsid w:val="002E6DBB"/>
    <w:rsid w:val="002F1214"/>
    <w:rsid w:val="002F5445"/>
    <w:rsid w:val="002F6802"/>
    <w:rsid w:val="002F6D8B"/>
    <w:rsid w:val="00300C9E"/>
    <w:rsid w:val="00317EA6"/>
    <w:rsid w:val="00321DCD"/>
    <w:rsid w:val="00324920"/>
    <w:rsid w:val="0033314F"/>
    <w:rsid w:val="00334920"/>
    <w:rsid w:val="003525A4"/>
    <w:rsid w:val="00360343"/>
    <w:rsid w:val="00360443"/>
    <w:rsid w:val="00375BFB"/>
    <w:rsid w:val="00375F85"/>
    <w:rsid w:val="00376593"/>
    <w:rsid w:val="00381FC3"/>
    <w:rsid w:val="003824A8"/>
    <w:rsid w:val="00386436"/>
    <w:rsid w:val="00386A11"/>
    <w:rsid w:val="003877FB"/>
    <w:rsid w:val="00391356"/>
    <w:rsid w:val="00392855"/>
    <w:rsid w:val="003A1BEA"/>
    <w:rsid w:val="003A3702"/>
    <w:rsid w:val="003A63EA"/>
    <w:rsid w:val="003B2E06"/>
    <w:rsid w:val="003C0A14"/>
    <w:rsid w:val="003D0B22"/>
    <w:rsid w:val="003E10C0"/>
    <w:rsid w:val="003F36A5"/>
    <w:rsid w:val="003F60FA"/>
    <w:rsid w:val="003F6AD3"/>
    <w:rsid w:val="00400B09"/>
    <w:rsid w:val="004331EC"/>
    <w:rsid w:val="00434CA6"/>
    <w:rsid w:val="00436992"/>
    <w:rsid w:val="00441C61"/>
    <w:rsid w:val="00444572"/>
    <w:rsid w:val="004469C2"/>
    <w:rsid w:val="004510FC"/>
    <w:rsid w:val="004546E6"/>
    <w:rsid w:val="004656BF"/>
    <w:rsid w:val="0047274F"/>
    <w:rsid w:val="00472BB5"/>
    <w:rsid w:val="00491EB0"/>
    <w:rsid w:val="004A082A"/>
    <w:rsid w:val="004A0ECC"/>
    <w:rsid w:val="004A1735"/>
    <w:rsid w:val="004A315A"/>
    <w:rsid w:val="004B1415"/>
    <w:rsid w:val="004B4392"/>
    <w:rsid w:val="004B4647"/>
    <w:rsid w:val="004C4773"/>
    <w:rsid w:val="004D0395"/>
    <w:rsid w:val="004D2E4C"/>
    <w:rsid w:val="004E2C15"/>
    <w:rsid w:val="004E6539"/>
    <w:rsid w:val="004E729B"/>
    <w:rsid w:val="004E739A"/>
    <w:rsid w:val="0051788F"/>
    <w:rsid w:val="00521BE9"/>
    <w:rsid w:val="0052351B"/>
    <w:rsid w:val="00525475"/>
    <w:rsid w:val="00525EC7"/>
    <w:rsid w:val="00543A3B"/>
    <w:rsid w:val="005560F1"/>
    <w:rsid w:val="00560169"/>
    <w:rsid w:val="00565662"/>
    <w:rsid w:val="0057071E"/>
    <w:rsid w:val="00586063"/>
    <w:rsid w:val="00597F3A"/>
    <w:rsid w:val="005B0710"/>
    <w:rsid w:val="005B564A"/>
    <w:rsid w:val="005C7416"/>
    <w:rsid w:val="005D26EF"/>
    <w:rsid w:val="005D2D06"/>
    <w:rsid w:val="005E3FD3"/>
    <w:rsid w:val="005F7C01"/>
    <w:rsid w:val="006035BC"/>
    <w:rsid w:val="00606AB1"/>
    <w:rsid w:val="00612FA0"/>
    <w:rsid w:val="00617433"/>
    <w:rsid w:val="00633872"/>
    <w:rsid w:val="00640150"/>
    <w:rsid w:val="00640B67"/>
    <w:rsid w:val="00654E2D"/>
    <w:rsid w:val="0065705D"/>
    <w:rsid w:val="00664B23"/>
    <w:rsid w:val="00664E9D"/>
    <w:rsid w:val="0067367E"/>
    <w:rsid w:val="00674F48"/>
    <w:rsid w:val="00675506"/>
    <w:rsid w:val="00693AD3"/>
    <w:rsid w:val="00694059"/>
    <w:rsid w:val="00694934"/>
    <w:rsid w:val="006A1095"/>
    <w:rsid w:val="006A17FE"/>
    <w:rsid w:val="006B78B1"/>
    <w:rsid w:val="006B7AE8"/>
    <w:rsid w:val="006C01C3"/>
    <w:rsid w:val="006D073C"/>
    <w:rsid w:val="006D6695"/>
    <w:rsid w:val="006E1176"/>
    <w:rsid w:val="006F557C"/>
    <w:rsid w:val="006F6326"/>
    <w:rsid w:val="007033FB"/>
    <w:rsid w:val="00710DFC"/>
    <w:rsid w:val="007155C6"/>
    <w:rsid w:val="007167C2"/>
    <w:rsid w:val="00720EA5"/>
    <w:rsid w:val="00726B1F"/>
    <w:rsid w:val="00727C29"/>
    <w:rsid w:val="00727CDD"/>
    <w:rsid w:val="00750C53"/>
    <w:rsid w:val="00754257"/>
    <w:rsid w:val="00766EF8"/>
    <w:rsid w:val="00774988"/>
    <w:rsid w:val="0078698A"/>
    <w:rsid w:val="00793E30"/>
    <w:rsid w:val="007959DF"/>
    <w:rsid w:val="00797FED"/>
    <w:rsid w:val="007A17BD"/>
    <w:rsid w:val="007A6A79"/>
    <w:rsid w:val="007B4C8D"/>
    <w:rsid w:val="007C06B2"/>
    <w:rsid w:val="007C094E"/>
    <w:rsid w:val="007D3213"/>
    <w:rsid w:val="007D7DA2"/>
    <w:rsid w:val="007E462F"/>
    <w:rsid w:val="007E6D8F"/>
    <w:rsid w:val="007F70E3"/>
    <w:rsid w:val="007F7C1A"/>
    <w:rsid w:val="00800944"/>
    <w:rsid w:val="0080106D"/>
    <w:rsid w:val="00802C26"/>
    <w:rsid w:val="008035DB"/>
    <w:rsid w:val="00807E29"/>
    <w:rsid w:val="00810DD8"/>
    <w:rsid w:val="0081199C"/>
    <w:rsid w:val="008125EA"/>
    <w:rsid w:val="008240A4"/>
    <w:rsid w:val="008313D9"/>
    <w:rsid w:val="008332F6"/>
    <w:rsid w:val="00834AAF"/>
    <w:rsid w:val="00837002"/>
    <w:rsid w:val="00844D99"/>
    <w:rsid w:val="00860EF6"/>
    <w:rsid w:val="00865701"/>
    <w:rsid w:val="00871988"/>
    <w:rsid w:val="00880A13"/>
    <w:rsid w:val="00882FA1"/>
    <w:rsid w:val="008920E5"/>
    <w:rsid w:val="00895668"/>
    <w:rsid w:val="00897BB5"/>
    <w:rsid w:val="008A7F5E"/>
    <w:rsid w:val="008A7FF8"/>
    <w:rsid w:val="008B0D83"/>
    <w:rsid w:val="008B2A2A"/>
    <w:rsid w:val="008B2EF9"/>
    <w:rsid w:val="008B476C"/>
    <w:rsid w:val="008B78CA"/>
    <w:rsid w:val="008C0B16"/>
    <w:rsid w:val="008C3E29"/>
    <w:rsid w:val="008E01BD"/>
    <w:rsid w:val="008E6329"/>
    <w:rsid w:val="009008AC"/>
    <w:rsid w:val="009065DA"/>
    <w:rsid w:val="00906F0D"/>
    <w:rsid w:val="00914ACF"/>
    <w:rsid w:val="00940A96"/>
    <w:rsid w:val="00941D48"/>
    <w:rsid w:val="00945C12"/>
    <w:rsid w:val="0095634F"/>
    <w:rsid w:val="00961ADB"/>
    <w:rsid w:val="009663F3"/>
    <w:rsid w:val="00967359"/>
    <w:rsid w:val="00972A02"/>
    <w:rsid w:val="0097450A"/>
    <w:rsid w:val="00976251"/>
    <w:rsid w:val="0098427A"/>
    <w:rsid w:val="00986E5A"/>
    <w:rsid w:val="00995F59"/>
    <w:rsid w:val="009A4666"/>
    <w:rsid w:val="009B5BBE"/>
    <w:rsid w:val="009B655A"/>
    <w:rsid w:val="009C2796"/>
    <w:rsid w:val="009C4DF4"/>
    <w:rsid w:val="009D05C1"/>
    <w:rsid w:val="009D1766"/>
    <w:rsid w:val="009D32DA"/>
    <w:rsid w:val="009D4CB7"/>
    <w:rsid w:val="009E0B56"/>
    <w:rsid w:val="009F23EF"/>
    <w:rsid w:val="009F240C"/>
    <w:rsid w:val="00A00D0D"/>
    <w:rsid w:val="00A16033"/>
    <w:rsid w:val="00A160C3"/>
    <w:rsid w:val="00A26FDE"/>
    <w:rsid w:val="00A40366"/>
    <w:rsid w:val="00A500F8"/>
    <w:rsid w:val="00A54A2C"/>
    <w:rsid w:val="00A61577"/>
    <w:rsid w:val="00A6193F"/>
    <w:rsid w:val="00A6592E"/>
    <w:rsid w:val="00A7057A"/>
    <w:rsid w:val="00A813B3"/>
    <w:rsid w:val="00A83A71"/>
    <w:rsid w:val="00A86A88"/>
    <w:rsid w:val="00A8794B"/>
    <w:rsid w:val="00AA7C2A"/>
    <w:rsid w:val="00AA7C35"/>
    <w:rsid w:val="00AB64D2"/>
    <w:rsid w:val="00AC2442"/>
    <w:rsid w:val="00AC41A3"/>
    <w:rsid w:val="00AC5041"/>
    <w:rsid w:val="00AD2EFF"/>
    <w:rsid w:val="00AE0BFD"/>
    <w:rsid w:val="00AE533D"/>
    <w:rsid w:val="00AF32FB"/>
    <w:rsid w:val="00AF5C3E"/>
    <w:rsid w:val="00B0068D"/>
    <w:rsid w:val="00B14179"/>
    <w:rsid w:val="00B15779"/>
    <w:rsid w:val="00B25892"/>
    <w:rsid w:val="00B30E57"/>
    <w:rsid w:val="00B32F31"/>
    <w:rsid w:val="00B42A48"/>
    <w:rsid w:val="00B45F4F"/>
    <w:rsid w:val="00B4617A"/>
    <w:rsid w:val="00B47A62"/>
    <w:rsid w:val="00B57FAF"/>
    <w:rsid w:val="00B638BB"/>
    <w:rsid w:val="00B66A2F"/>
    <w:rsid w:val="00B70153"/>
    <w:rsid w:val="00B71A5E"/>
    <w:rsid w:val="00B8362A"/>
    <w:rsid w:val="00B83FE3"/>
    <w:rsid w:val="00B86567"/>
    <w:rsid w:val="00B87733"/>
    <w:rsid w:val="00B931BC"/>
    <w:rsid w:val="00BA0DDA"/>
    <w:rsid w:val="00BB0C51"/>
    <w:rsid w:val="00BB1AD0"/>
    <w:rsid w:val="00BB4F24"/>
    <w:rsid w:val="00BD3E07"/>
    <w:rsid w:val="00BD5D6A"/>
    <w:rsid w:val="00BD7593"/>
    <w:rsid w:val="00BE3695"/>
    <w:rsid w:val="00BF03F0"/>
    <w:rsid w:val="00C007EE"/>
    <w:rsid w:val="00C012DF"/>
    <w:rsid w:val="00C10336"/>
    <w:rsid w:val="00C166AF"/>
    <w:rsid w:val="00C21194"/>
    <w:rsid w:val="00C23265"/>
    <w:rsid w:val="00C24F11"/>
    <w:rsid w:val="00C40829"/>
    <w:rsid w:val="00C41C16"/>
    <w:rsid w:val="00C45D06"/>
    <w:rsid w:val="00C53A5E"/>
    <w:rsid w:val="00C53C66"/>
    <w:rsid w:val="00C53C73"/>
    <w:rsid w:val="00C64A2B"/>
    <w:rsid w:val="00C64F46"/>
    <w:rsid w:val="00C65BD3"/>
    <w:rsid w:val="00C73B35"/>
    <w:rsid w:val="00C84727"/>
    <w:rsid w:val="00C93538"/>
    <w:rsid w:val="00CA1E71"/>
    <w:rsid w:val="00CA7155"/>
    <w:rsid w:val="00CC009B"/>
    <w:rsid w:val="00CC2DC5"/>
    <w:rsid w:val="00CD242C"/>
    <w:rsid w:val="00CD2999"/>
    <w:rsid w:val="00CE021B"/>
    <w:rsid w:val="00CE347F"/>
    <w:rsid w:val="00CE67B9"/>
    <w:rsid w:val="00CF450C"/>
    <w:rsid w:val="00CF5F2A"/>
    <w:rsid w:val="00D005AB"/>
    <w:rsid w:val="00D01F0C"/>
    <w:rsid w:val="00D0326A"/>
    <w:rsid w:val="00D06471"/>
    <w:rsid w:val="00D15200"/>
    <w:rsid w:val="00D22946"/>
    <w:rsid w:val="00D301BE"/>
    <w:rsid w:val="00D3075E"/>
    <w:rsid w:val="00D4052C"/>
    <w:rsid w:val="00D45D9C"/>
    <w:rsid w:val="00D52828"/>
    <w:rsid w:val="00D55140"/>
    <w:rsid w:val="00D5525A"/>
    <w:rsid w:val="00D67077"/>
    <w:rsid w:val="00D732B4"/>
    <w:rsid w:val="00D85535"/>
    <w:rsid w:val="00D85D1E"/>
    <w:rsid w:val="00D86C09"/>
    <w:rsid w:val="00D946FC"/>
    <w:rsid w:val="00DA532D"/>
    <w:rsid w:val="00DA6BAB"/>
    <w:rsid w:val="00DB16DE"/>
    <w:rsid w:val="00DB711C"/>
    <w:rsid w:val="00DC1B8C"/>
    <w:rsid w:val="00DC541C"/>
    <w:rsid w:val="00DC77AD"/>
    <w:rsid w:val="00DD0D8C"/>
    <w:rsid w:val="00DD3C95"/>
    <w:rsid w:val="00DD7789"/>
    <w:rsid w:val="00DE1253"/>
    <w:rsid w:val="00DF0926"/>
    <w:rsid w:val="00DF21BC"/>
    <w:rsid w:val="00DF32A0"/>
    <w:rsid w:val="00DF392C"/>
    <w:rsid w:val="00DF7D60"/>
    <w:rsid w:val="00E002AD"/>
    <w:rsid w:val="00E00895"/>
    <w:rsid w:val="00E114C1"/>
    <w:rsid w:val="00E23359"/>
    <w:rsid w:val="00E25642"/>
    <w:rsid w:val="00E34D21"/>
    <w:rsid w:val="00E374C1"/>
    <w:rsid w:val="00E41A56"/>
    <w:rsid w:val="00E43BBF"/>
    <w:rsid w:val="00E50199"/>
    <w:rsid w:val="00E51FEC"/>
    <w:rsid w:val="00E646CF"/>
    <w:rsid w:val="00E6537B"/>
    <w:rsid w:val="00E65FA9"/>
    <w:rsid w:val="00E7429B"/>
    <w:rsid w:val="00E80C62"/>
    <w:rsid w:val="00E824C9"/>
    <w:rsid w:val="00E851D8"/>
    <w:rsid w:val="00E91F21"/>
    <w:rsid w:val="00E9364E"/>
    <w:rsid w:val="00EA68FC"/>
    <w:rsid w:val="00EB4D1A"/>
    <w:rsid w:val="00EB6854"/>
    <w:rsid w:val="00EC6407"/>
    <w:rsid w:val="00ED51FF"/>
    <w:rsid w:val="00ED58D9"/>
    <w:rsid w:val="00ED6F1C"/>
    <w:rsid w:val="00ED7D39"/>
    <w:rsid w:val="00EF4082"/>
    <w:rsid w:val="00EF59D2"/>
    <w:rsid w:val="00F02708"/>
    <w:rsid w:val="00F11C48"/>
    <w:rsid w:val="00F13BEC"/>
    <w:rsid w:val="00F179F1"/>
    <w:rsid w:val="00F326A6"/>
    <w:rsid w:val="00F3273C"/>
    <w:rsid w:val="00F41298"/>
    <w:rsid w:val="00F45764"/>
    <w:rsid w:val="00F47B3A"/>
    <w:rsid w:val="00F518D0"/>
    <w:rsid w:val="00F521AC"/>
    <w:rsid w:val="00F536E2"/>
    <w:rsid w:val="00F555D2"/>
    <w:rsid w:val="00F56912"/>
    <w:rsid w:val="00F57501"/>
    <w:rsid w:val="00F65FE0"/>
    <w:rsid w:val="00F722E8"/>
    <w:rsid w:val="00F76859"/>
    <w:rsid w:val="00F76A13"/>
    <w:rsid w:val="00F878BF"/>
    <w:rsid w:val="00F9255B"/>
    <w:rsid w:val="00FA0A29"/>
    <w:rsid w:val="00FA692D"/>
    <w:rsid w:val="00FB0B50"/>
    <w:rsid w:val="00FB3B49"/>
    <w:rsid w:val="00FC324E"/>
    <w:rsid w:val="00FC4C3E"/>
    <w:rsid w:val="00FC6C21"/>
    <w:rsid w:val="00FC7093"/>
    <w:rsid w:val="00FD15C9"/>
    <w:rsid w:val="00FD7E07"/>
    <w:rsid w:val="00FE2CBE"/>
    <w:rsid w:val="00FE40C5"/>
    <w:rsid w:val="00FF099D"/>
    <w:rsid w:val="00FF6565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E8013-1051-4933-8C87-A32896DD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Somerset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jwilson</cp:lastModifiedBy>
  <cp:revision>36</cp:revision>
  <cp:lastPrinted>2018-06-27T14:54:00Z</cp:lastPrinted>
  <dcterms:created xsi:type="dcterms:W3CDTF">2017-07-31T13:18:00Z</dcterms:created>
  <dcterms:modified xsi:type="dcterms:W3CDTF">2018-06-27T16:02:00Z</dcterms:modified>
</cp:coreProperties>
</file>